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61" w:rsidRPr="00C26A61" w:rsidRDefault="00C26A61" w:rsidP="007770F6">
      <w:pPr>
        <w:shd w:val="clear" w:color="auto" w:fill="FFFFFF"/>
        <w:spacing w:after="0" w:line="375" w:lineRule="atLeast"/>
        <w:outlineLvl w:val="0"/>
        <w:rPr>
          <w:rFonts w:ascii="Verdana" w:eastAsia="Times New Roman" w:hAnsi="Verdana" w:cs="Times New Roman"/>
          <w:color w:val="427C9E"/>
          <w:kern w:val="36"/>
          <w:sz w:val="24"/>
          <w:szCs w:val="27"/>
          <w:lang w:eastAsia="ru-RU"/>
        </w:rPr>
      </w:pPr>
      <w:r w:rsidRPr="00C26A61">
        <w:rPr>
          <w:rFonts w:ascii="Verdana" w:eastAsia="Times New Roman" w:hAnsi="Verdana" w:cs="Times New Roman"/>
          <w:color w:val="427C9E"/>
          <w:kern w:val="36"/>
          <w:sz w:val="24"/>
          <w:szCs w:val="27"/>
          <w:lang w:eastAsia="ru-RU"/>
        </w:rPr>
        <w:t>ПАМЯТКА ДЛЯ РОДИТЕЛЕЙ</w:t>
      </w:r>
      <w:r w:rsidR="007770F6">
        <w:rPr>
          <w:rFonts w:ascii="Verdana" w:eastAsia="Times New Roman" w:hAnsi="Verdana" w:cs="Times New Roman"/>
          <w:color w:val="427C9E"/>
          <w:kern w:val="36"/>
          <w:sz w:val="24"/>
          <w:szCs w:val="27"/>
          <w:lang w:eastAsia="ru-RU"/>
        </w:rPr>
        <w:t xml:space="preserve"> </w:t>
      </w:r>
      <w:r w:rsidRPr="007770F6">
        <w:rPr>
          <w:rFonts w:ascii="Verdana" w:eastAsia="Times New Roman" w:hAnsi="Verdana" w:cs="Times New Roman"/>
          <w:color w:val="427C9E"/>
          <w:kern w:val="36"/>
          <w:sz w:val="24"/>
          <w:szCs w:val="27"/>
          <w:lang w:eastAsia="ru-RU"/>
        </w:rPr>
        <w:t>«</w:t>
      </w:r>
      <w:r w:rsidRPr="00C26A61">
        <w:rPr>
          <w:rFonts w:ascii="Verdana" w:eastAsia="Times New Roman" w:hAnsi="Verdana" w:cs="Times New Roman"/>
          <w:color w:val="427C9E"/>
          <w:kern w:val="36"/>
          <w:sz w:val="24"/>
          <w:szCs w:val="27"/>
          <w:lang w:eastAsia="ru-RU"/>
        </w:rPr>
        <w:t>ИНФОРМАЦИОНН</w:t>
      </w:r>
      <w:r w:rsidRPr="007770F6">
        <w:rPr>
          <w:rFonts w:ascii="Verdana" w:eastAsia="Times New Roman" w:hAnsi="Verdana" w:cs="Times New Roman"/>
          <w:color w:val="427C9E"/>
          <w:kern w:val="36"/>
          <w:sz w:val="24"/>
          <w:szCs w:val="27"/>
          <w:lang w:eastAsia="ru-RU"/>
        </w:rPr>
        <w:t>АЯ</w:t>
      </w:r>
      <w:r w:rsidRPr="00C26A61">
        <w:rPr>
          <w:rFonts w:ascii="Verdana" w:eastAsia="Times New Roman" w:hAnsi="Verdana" w:cs="Times New Roman"/>
          <w:color w:val="427C9E"/>
          <w:kern w:val="36"/>
          <w:sz w:val="24"/>
          <w:szCs w:val="27"/>
          <w:lang w:eastAsia="ru-RU"/>
        </w:rPr>
        <w:t xml:space="preserve"> БЕЗОПАСНОСТ</w:t>
      </w:r>
      <w:r w:rsidRPr="007770F6">
        <w:rPr>
          <w:rFonts w:ascii="Verdana" w:eastAsia="Times New Roman" w:hAnsi="Verdana" w:cs="Times New Roman"/>
          <w:color w:val="427C9E"/>
          <w:kern w:val="36"/>
          <w:sz w:val="24"/>
          <w:szCs w:val="27"/>
          <w:lang w:eastAsia="ru-RU"/>
        </w:rPr>
        <w:t>Ь</w:t>
      </w:r>
      <w:r w:rsidRPr="00C26A61">
        <w:rPr>
          <w:rFonts w:ascii="Verdana" w:eastAsia="Times New Roman" w:hAnsi="Verdana" w:cs="Times New Roman"/>
          <w:color w:val="427C9E"/>
          <w:kern w:val="36"/>
          <w:sz w:val="24"/>
          <w:szCs w:val="27"/>
          <w:lang w:eastAsia="ru-RU"/>
        </w:rPr>
        <w:t xml:space="preserve"> ДЕТЕЙ</w:t>
      </w:r>
      <w:r w:rsidRPr="007770F6">
        <w:rPr>
          <w:rFonts w:ascii="Verdana" w:eastAsia="Times New Roman" w:hAnsi="Verdana" w:cs="Times New Roman"/>
          <w:color w:val="427C9E"/>
          <w:kern w:val="36"/>
          <w:sz w:val="24"/>
          <w:szCs w:val="27"/>
          <w:lang w:eastAsia="ru-RU"/>
        </w:rPr>
        <w:t>»</w:t>
      </w:r>
    </w:p>
    <w:p w:rsidR="00C26A61" w:rsidRPr="00C26A61" w:rsidRDefault="00C26A61" w:rsidP="007770F6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Определение термина «информационная безопасность детей» содержится в Федеральном законе N 436-ФЗ «О защите детей от информации, причиняющей вред их здоровью и развитию», регулирующим отношения, связанные с защитой детей от информации, причиняющей вред их здоровью и (или) развитию. </w:t>
      </w:r>
      <w:r w:rsidR="007770F6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</w:t>
      </w: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В силу Федерального закона N 436-ФЗ </w:t>
      </w: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u w:val="single"/>
          <w:lang w:eastAsia="ru-RU"/>
        </w:rPr>
        <w:t>информацией, причиняющей вред здоровью и (или) развитию детей, является:</w:t>
      </w:r>
    </w:p>
    <w:p w:rsidR="00C26A61" w:rsidRPr="00C26A61" w:rsidRDefault="00C26A61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1. информация, запрещенная для распространения среди детей;</w:t>
      </w:r>
    </w:p>
    <w:p w:rsidR="00C26A61" w:rsidRPr="00C26A61" w:rsidRDefault="00C26A61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2. информация, распространение которой ограничено среди детей определенных возрастных категорий.</w:t>
      </w:r>
    </w:p>
    <w:p w:rsidR="00C26A61" w:rsidRPr="00C26A61" w:rsidRDefault="00C26A61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b/>
          <w:color w:val="444444"/>
          <w:sz w:val="21"/>
          <w:szCs w:val="21"/>
          <w:lang w:eastAsia="ru-RU"/>
        </w:rPr>
      </w:pPr>
      <w:r w:rsidRPr="00C26A61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К информации, запрещенной для распространения среди детей, относится:</w:t>
      </w:r>
    </w:p>
    <w:p w:rsidR="00C26A61" w:rsidRPr="00C26A61" w:rsidRDefault="007770F6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1</w:t>
      </w:r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. информация, побуждающая детей к совершению действий, представляющих угрозу их жизни и (или) здоровью, в </w:t>
      </w:r>
      <w:proofErr w:type="spellStart"/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т.ч</w:t>
      </w:r>
      <w:proofErr w:type="spellEnd"/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 причинению вреда своему здоровью, самоубийству;</w:t>
      </w:r>
    </w:p>
    <w:p w:rsidR="00C26A61" w:rsidRPr="00C26A61" w:rsidRDefault="007770F6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2</w:t>
      </w:r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. способность вызвать у детей желание употребить наркотические средства, психотропные и (или) одурманивающие вещества, табачные изделия,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спиртосодержащую продукцию;</w:t>
      </w:r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принять участие в азартных играх, заниматься проституцией, бродяжничеством или попрошайничеством;</w:t>
      </w:r>
    </w:p>
    <w:p w:rsidR="00C26A61" w:rsidRPr="00C26A61" w:rsidRDefault="007770F6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3</w:t>
      </w:r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 обосновывающая или оправдывающая допустимость жестокости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</w:t>
      </w:r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либо побуждающая осуществлять насильственные действия по отношению к людям и животным;</w:t>
      </w:r>
    </w:p>
    <w:p w:rsidR="00C26A61" w:rsidRPr="00C26A61" w:rsidRDefault="007770F6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4</w:t>
      </w:r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 отрицающая семейные ценности и формирующая неуважение к родителям и (или) другим членам семьи;</w:t>
      </w:r>
    </w:p>
    <w:p w:rsidR="00C26A61" w:rsidRPr="00C26A61" w:rsidRDefault="007770F6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5</w:t>
      </w:r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 оправдывающая противоправное поведение;</w:t>
      </w:r>
      <w:r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 xml:space="preserve"> </w:t>
      </w:r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содержащая нецензурную брань;</w:t>
      </w:r>
    </w:p>
    <w:p w:rsidR="00C26A61" w:rsidRPr="00C26A61" w:rsidRDefault="007770F6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6</w:t>
      </w:r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 содержащая информацию порнографического характера.</w:t>
      </w:r>
    </w:p>
    <w:p w:rsidR="00C26A61" w:rsidRPr="00C26A61" w:rsidRDefault="00C26A61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4"/>
          <w:szCs w:val="21"/>
          <w:lang w:eastAsia="ru-RU"/>
        </w:rPr>
      </w:pPr>
      <w:r w:rsidRPr="00C26A61">
        <w:rPr>
          <w:rFonts w:ascii="Times New Roman" w:eastAsia="Times New Roman" w:hAnsi="Times New Roman" w:cs="Times New Roman"/>
          <w:color w:val="444444"/>
          <w:sz w:val="24"/>
          <w:szCs w:val="21"/>
          <w:lang w:eastAsia="ru-RU"/>
        </w:rPr>
        <w:t>С учетом этого Вам предлагаются</w:t>
      </w:r>
      <w:r w:rsidR="00640C65" w:rsidRPr="008613D3">
        <w:rPr>
          <w:rFonts w:ascii="Times New Roman" w:eastAsia="Times New Roman" w:hAnsi="Times New Roman" w:cs="Times New Roman"/>
          <w:color w:val="444444"/>
          <w:sz w:val="24"/>
          <w:szCs w:val="21"/>
          <w:lang w:eastAsia="ru-RU"/>
        </w:rPr>
        <w:t xml:space="preserve"> правила работы в сети Интернет, </w:t>
      </w:r>
      <w:r w:rsidRPr="00C26A61">
        <w:rPr>
          <w:rFonts w:ascii="Times New Roman" w:eastAsia="Times New Roman" w:hAnsi="Times New Roman" w:cs="Times New Roman"/>
          <w:color w:val="444444"/>
          <w:sz w:val="24"/>
          <w:szCs w:val="21"/>
          <w:lang w:eastAsia="ru-RU"/>
        </w:rPr>
        <w:t>соблюдение которых позволит обеспечить информационную безопасность ваших детей.</w:t>
      </w:r>
    </w:p>
    <w:p w:rsidR="00C26A61" w:rsidRPr="00C26A61" w:rsidRDefault="00C26A61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C26A6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Общие правила для родителей</w:t>
      </w:r>
    </w:p>
    <w:p w:rsidR="00C26A61" w:rsidRPr="00C26A61" w:rsidRDefault="008613D3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1. </w:t>
      </w:r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</w:t>
      </w:r>
      <w:r w:rsidR="00C26A61"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спользуйте программное обеспечение, помогающее фильтровать и контролировать информацию, но не полагайтесь полностью на него. </w:t>
      </w:r>
      <w:r w:rsidR="00C26A61" w:rsidRPr="00C26A61">
        <w:rPr>
          <w:rFonts w:ascii="Times New Roman" w:eastAsia="Times New Roman" w:hAnsi="Times New Roman" w:cs="Times New Roman"/>
          <w:b/>
          <w:color w:val="444444"/>
          <w:sz w:val="21"/>
          <w:szCs w:val="21"/>
          <w:lang w:eastAsia="ru-RU"/>
        </w:rPr>
        <w:t>Ваше внимание к ребенку — главный метод защиты.</w:t>
      </w:r>
    </w:p>
    <w:p w:rsidR="00C26A61" w:rsidRPr="00C26A61" w:rsidRDefault="00C26A61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2. Если Ваш ребенок имеет аккаунт на одном из социальных сервисов (</w:t>
      </w:r>
      <w:proofErr w:type="spellStart"/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LiveJournal</w:t>
      </w:r>
      <w:proofErr w:type="spellEnd"/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C26A61" w:rsidRPr="00C26A61" w:rsidRDefault="00C26A61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порносайт</w:t>
      </w:r>
      <w:proofErr w:type="spellEnd"/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C26A61" w:rsidRPr="00C26A61" w:rsidRDefault="00C26A61" w:rsidP="00C26A61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C26A61" w:rsidRDefault="00C26A61" w:rsidP="00C26A6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640C65" w:rsidRDefault="00640C65" w:rsidP="00640C6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6. </w:t>
      </w: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640C65" w:rsidRDefault="00640C65" w:rsidP="00640C6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7. </w:t>
      </w: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забывайте принимать непосредственное участие в жизни ребенка, беседовать с детьми об их друзьях в Интернете.</w:t>
      </w:r>
    </w:p>
    <w:p w:rsidR="008613D3" w:rsidRDefault="008613D3" w:rsidP="00640C6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8. </w:t>
      </w: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Настаивайте, чтобы дети никогда не соглашались на личные встречи с друзьями по Интернету.</w:t>
      </w:r>
    </w:p>
    <w:p w:rsidR="008613D3" w:rsidRDefault="008613D3" w:rsidP="008613D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9. </w:t>
      </w:r>
      <w:r w:rsidRPr="00C26A61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375C7A" w:rsidRPr="00C9163B" w:rsidRDefault="008613D3" w:rsidP="008613D3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1"/>
          <w:lang w:eastAsia="ru-RU"/>
        </w:rPr>
      </w:pPr>
      <w:r w:rsidRPr="00C26A61">
        <w:rPr>
          <w:rFonts w:ascii="Times New Roman" w:eastAsia="Times New Roman" w:hAnsi="Times New Roman" w:cs="Times New Roman"/>
          <w:b/>
          <w:color w:val="444444"/>
          <w:szCs w:val="21"/>
          <w:lang w:eastAsia="ru-RU"/>
        </w:rPr>
        <w:t>Постоянно контролируйте использование Интернета Вашим ребенком!</w:t>
      </w:r>
      <w:r w:rsidRPr="00C26A61">
        <w:rPr>
          <w:rFonts w:ascii="Times New Roman" w:eastAsia="Times New Roman" w:hAnsi="Times New Roman" w:cs="Times New Roman"/>
          <w:color w:val="444444"/>
          <w:szCs w:val="21"/>
          <w:lang w:eastAsia="ru-RU"/>
        </w:rPr>
        <w:t xml:space="preserve"> </w:t>
      </w:r>
      <w:r w:rsidR="00C9163B" w:rsidRPr="00C9163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 считайте Интернет няней для ребёнка. </w:t>
      </w:r>
      <w:bookmarkStart w:id="0" w:name="_GoBack"/>
      <w:bookmarkEnd w:id="0"/>
    </w:p>
    <w:p w:rsidR="00C9163B" w:rsidRPr="00375C7A" w:rsidRDefault="008613D3" w:rsidP="00375C7A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color w:val="444444"/>
          <w:szCs w:val="21"/>
          <w:lang w:eastAsia="ru-RU"/>
        </w:rPr>
      </w:pPr>
      <w:r w:rsidRPr="00C26A61">
        <w:rPr>
          <w:rFonts w:ascii="Times New Roman" w:eastAsia="Times New Roman" w:hAnsi="Times New Roman" w:cs="Times New Roman"/>
          <w:color w:val="444444"/>
          <w:szCs w:val="21"/>
          <w:lang w:eastAsia="ru-RU"/>
        </w:rPr>
        <w:t>Это не нарушение его личного пространства, а мера предосторожности и проявление Вашей родительской ответственности и заботы.</w:t>
      </w:r>
      <w:r w:rsidR="00C9163B" w:rsidRPr="00C9163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sectPr w:rsidR="00C9163B" w:rsidRPr="0037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61"/>
    <w:rsid w:val="00375C7A"/>
    <w:rsid w:val="00640C65"/>
    <w:rsid w:val="007770F6"/>
    <w:rsid w:val="008613D3"/>
    <w:rsid w:val="00AD21CA"/>
    <w:rsid w:val="00C26A61"/>
    <w:rsid w:val="00C9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8F0CA-E61E-4CB3-B2B9-82F599BE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2024-02-16T09:02:00Z</dcterms:created>
  <dcterms:modified xsi:type="dcterms:W3CDTF">2024-02-16T09:49:00Z</dcterms:modified>
</cp:coreProperties>
</file>