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84" w:rsidRPr="000F522A" w:rsidRDefault="00FA1CEB" w:rsidP="000F52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карта</w:t>
      </w:r>
    </w:p>
    <w:p w:rsidR="00C30637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Ростовский Станислав Владимирович            </w:t>
      </w:r>
    </w:p>
    <w:p w:rsidR="00C30637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класс        </w:t>
      </w:r>
    </w:p>
    <w:p w:rsidR="00FA1CEB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r w:rsidR="00340EF8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: География: 5-6-е классы: учебник / Алексеев А.И., Николина В.В., Липкина Е.К. и др. Москва: Просвещение, 2023.</w:t>
      </w:r>
      <w:bookmarkStart w:id="0" w:name="_GoBack"/>
      <w:bookmarkEnd w:id="0"/>
      <w:r w:rsidR="00340EF8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–(Полярная звезда). </w:t>
      </w:r>
    </w:p>
    <w:p w:rsidR="00C30637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технология</w:t>
      </w:r>
      <w:r w:rsidR="00C30637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: технология проблемного обучения</w:t>
      </w: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C30637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Предмет: География       </w:t>
      </w:r>
    </w:p>
    <w:p w:rsidR="00FA1CEB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Тема:</w:t>
      </w:r>
      <w:r w:rsidR="00E82562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47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Географическая карта</w:t>
      </w:r>
    </w:p>
    <w:p w:rsidR="0006155F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 урока: </w:t>
      </w:r>
      <w:r w:rsidR="00372547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новых знаний</w:t>
      </w: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72547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06155F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Место и роль урока в изучаемой теме</w:t>
      </w:r>
      <w:r w:rsidR="00C30637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6155F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Урок № 16, раздел “</w:t>
      </w:r>
      <w:r w:rsidR="00C30637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План и карта</w:t>
      </w:r>
      <w:r w:rsidR="0006155F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06155F" w:rsidRPr="000F522A" w:rsidRDefault="00FA1CEB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Цель урока</w:t>
      </w:r>
      <w:r w:rsidR="0006155F"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сформировать представление о географической карте, как об  источнике географических знаний, необходимых  для различных видов деятельности человека;</w:t>
      </w:r>
    </w:p>
    <w:p w:rsidR="000F522A" w:rsidRDefault="0006155F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</w:t>
      </w:r>
    </w:p>
    <w:p w:rsidR="0006155F" w:rsidRPr="000F522A" w:rsidRDefault="0006155F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F5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 знакомство учащихся с разнообразием географических карт; широкими возможностями их использования; выявить отличия географической карты от плана местности.</w:t>
      </w:r>
    </w:p>
    <w:p w:rsidR="0006155F" w:rsidRPr="000F522A" w:rsidRDefault="0006155F" w:rsidP="000F5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F5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</w:t>
      </w:r>
      <w:proofErr w:type="gramEnd"/>
      <w:r w:rsidRPr="000F5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развитие способности применять полученные знания на практике.</w:t>
      </w:r>
    </w:p>
    <w:p w:rsidR="0006155F" w:rsidRPr="000F522A" w:rsidRDefault="0006155F" w:rsidP="000F5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F5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</w:t>
      </w:r>
      <w:proofErr w:type="gramEnd"/>
      <w:r w:rsidRPr="000F5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способствовать формированию ответственного отношения к учёбе.</w:t>
      </w:r>
    </w:p>
    <w:p w:rsidR="0006155F" w:rsidRPr="000F522A" w:rsidRDefault="0006155F" w:rsidP="000F52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0"/>
        <w:gridCol w:w="3264"/>
        <w:gridCol w:w="2667"/>
        <w:gridCol w:w="2152"/>
        <w:gridCol w:w="3763"/>
      </w:tblGrid>
      <w:tr w:rsidR="0066254F" w:rsidRPr="000F522A" w:rsidTr="000F522A">
        <w:tc>
          <w:tcPr>
            <w:tcW w:w="14786" w:type="dxa"/>
            <w:gridSpan w:val="5"/>
            <w:tcBorders>
              <w:right w:val="nil"/>
            </w:tcBorders>
          </w:tcPr>
          <w:p w:rsidR="0082642C" w:rsidRPr="000F522A" w:rsidRDefault="0082642C" w:rsidP="000F5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образовательные результаты</w:t>
            </w:r>
          </w:p>
          <w:p w:rsidR="0066254F" w:rsidRPr="000F522A" w:rsidRDefault="0066254F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22A" w:rsidRPr="000F522A" w:rsidTr="000F522A">
        <w:tc>
          <w:tcPr>
            <w:tcW w:w="2940" w:type="dxa"/>
            <w:tcBorders>
              <w:bottom w:val="nil"/>
            </w:tcBorders>
          </w:tcPr>
          <w:p w:rsidR="000F522A" w:rsidRPr="000F522A" w:rsidRDefault="000F522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6" w:type="dxa"/>
            <w:gridSpan w:val="4"/>
            <w:tcBorders>
              <w:right w:val="single" w:sz="4" w:space="0" w:color="auto"/>
            </w:tcBorders>
          </w:tcPr>
          <w:p w:rsidR="000F522A" w:rsidRPr="000F522A" w:rsidRDefault="000F522A" w:rsidP="000F5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Универсальные учебные действия</w:t>
            </w:r>
          </w:p>
        </w:tc>
      </w:tr>
      <w:tr w:rsidR="0066254F" w:rsidRPr="000F522A" w:rsidTr="000F522A">
        <w:tc>
          <w:tcPr>
            <w:tcW w:w="2940" w:type="dxa"/>
            <w:tcBorders>
              <w:top w:val="nil"/>
            </w:tcBorders>
          </w:tcPr>
          <w:p w:rsidR="0066254F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знания, предметные действия</w:t>
            </w:r>
          </w:p>
        </w:tc>
        <w:tc>
          <w:tcPr>
            <w:tcW w:w="3264" w:type="dxa"/>
          </w:tcPr>
          <w:p w:rsidR="0066254F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</w:t>
            </w:r>
          </w:p>
        </w:tc>
        <w:tc>
          <w:tcPr>
            <w:tcW w:w="2667" w:type="dxa"/>
          </w:tcPr>
          <w:p w:rsidR="0066254F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152" w:type="dxa"/>
          </w:tcPr>
          <w:p w:rsidR="0066254F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</w:p>
        </w:tc>
        <w:tc>
          <w:tcPr>
            <w:tcW w:w="3763" w:type="dxa"/>
            <w:tcBorders>
              <w:top w:val="nil"/>
            </w:tcBorders>
          </w:tcPr>
          <w:p w:rsidR="0066254F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</w:tr>
      <w:tr w:rsidR="0066254F" w:rsidRPr="000F522A" w:rsidTr="000F522A">
        <w:tc>
          <w:tcPr>
            <w:tcW w:w="2940" w:type="dxa"/>
          </w:tcPr>
          <w:p w:rsidR="0066254F" w:rsidRPr="000F522A" w:rsidRDefault="00372547" w:rsidP="00C06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сведения о форме и размерах Земли, строении Вселенной;</w:t>
            </w:r>
          </w:p>
          <w:p w:rsidR="00372547" w:rsidRPr="000F522A" w:rsidRDefault="00372547" w:rsidP="00C06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различия в изображениях Земли на глобусе и картах; определять по глобусу и карте замечательные линии (параллели и меридианы), понимать их предназначение; находить расстояния на географической карте;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направления относительно градусной сети;</w:t>
            </w:r>
          </w:p>
          <w:p w:rsidR="00372547" w:rsidRPr="000F522A" w:rsidRDefault="00372547" w:rsidP="00C06C2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глобус и карту как основной инструментарий для решения поставленных учебных географических задач любой сложности; находить доказательства шарообразности Земли</w:t>
            </w:r>
          </w:p>
        </w:tc>
        <w:tc>
          <w:tcPr>
            <w:tcW w:w="3264" w:type="dxa"/>
          </w:tcPr>
          <w:p w:rsidR="003A1FD5" w:rsidRPr="000F522A" w:rsidRDefault="003A1FD5" w:rsidP="00C06C2F">
            <w:pPr>
              <w:pStyle w:val="a5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организовать свою деятельность, определять еѐ цели и задачи, выбирать средства реализации цели и применять их на практике, оценивать достигнутые результаты;</w:t>
            </w:r>
          </w:p>
          <w:p w:rsidR="003A1FD5" w:rsidRPr="000F522A" w:rsidRDefault="003A1FD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Оценивать достижения на уроке </w:t>
            </w:r>
          </w:p>
          <w:p w:rsidR="003A1FD5" w:rsidRPr="000F522A" w:rsidRDefault="003A1FD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Оценивать работу одноклассников </w:t>
            </w:r>
          </w:p>
          <w:p w:rsidR="003A1FD5" w:rsidRPr="000F522A" w:rsidRDefault="003A1FD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Высказывать суждения,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подтверждая ее фактами </w:t>
            </w:r>
          </w:p>
          <w:p w:rsidR="0066254F" w:rsidRPr="000F522A" w:rsidRDefault="003A1FD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 текстом, раздаточным материалом</w:t>
            </w:r>
          </w:p>
        </w:tc>
        <w:tc>
          <w:tcPr>
            <w:tcW w:w="2667" w:type="dxa"/>
          </w:tcPr>
          <w:p w:rsidR="0066254F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Анализировать, сравнивать, классифицировать и обобщать факты и явления</w:t>
            </w:r>
          </w:p>
        </w:tc>
        <w:tc>
          <w:tcPr>
            <w:tcW w:w="2152" w:type="dxa"/>
          </w:tcPr>
          <w:p w:rsidR="0066254F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3763" w:type="dxa"/>
          </w:tcPr>
          <w:p w:rsidR="00554BCA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Учащийся должен обладать: </w:t>
            </w:r>
          </w:p>
          <w:p w:rsidR="00554BCA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ответственным отношением к учению, готовностью и способностью к саморазвитию и самообразованию на основе мотивации к обучению и познанию; </w:t>
            </w:r>
          </w:p>
          <w:p w:rsidR="00554BCA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опытом участия в социально значимом труде;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осознанным, уважительным и доброжелательным отношением к другому человеку, его мнению; </w:t>
            </w:r>
          </w:p>
          <w:p w:rsidR="00554BCA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коммуникативной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компетентностью в общении и сотрудничестве со сверстниками в процессе образовательной, общественно полезной, учебно - исследовательской, творческой деятельности; </w:t>
            </w:r>
          </w:p>
          <w:p w:rsidR="0066254F" w:rsidRPr="000F522A" w:rsidRDefault="00554BC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осознание ценностей географических знаний и применять эти знания в определенной ситуации</w:t>
            </w:r>
          </w:p>
        </w:tc>
      </w:tr>
    </w:tbl>
    <w:p w:rsidR="00554BCA" w:rsidRPr="000F522A" w:rsidRDefault="00554BCA" w:rsidP="00C06C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42C" w:rsidRPr="000F522A" w:rsidRDefault="0082642C" w:rsidP="000F52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22A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410"/>
        <w:gridCol w:w="2203"/>
        <w:gridCol w:w="1766"/>
        <w:gridCol w:w="2072"/>
        <w:gridCol w:w="1843"/>
        <w:gridCol w:w="1832"/>
      </w:tblGrid>
      <w:tr w:rsidR="00026E5E" w:rsidRPr="000F522A" w:rsidTr="000F522A">
        <w:tc>
          <w:tcPr>
            <w:tcW w:w="534" w:type="dxa"/>
          </w:tcPr>
          <w:p w:rsidR="0082642C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2642C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</w:tcPr>
          <w:p w:rsidR="0082642C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Задача, которая должна быть решена (в рамках достижения планируемых результатов)</w:t>
            </w:r>
          </w:p>
        </w:tc>
        <w:tc>
          <w:tcPr>
            <w:tcW w:w="2203" w:type="dxa"/>
          </w:tcPr>
          <w:p w:rsidR="0082642C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1766" w:type="dxa"/>
          </w:tcPr>
          <w:p w:rsidR="0082642C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72" w:type="dxa"/>
          </w:tcPr>
          <w:p w:rsidR="0082642C" w:rsidRPr="000F522A" w:rsidRDefault="0082642C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Действия учащихся (предметные, </w:t>
            </w:r>
            <w:r w:rsidR="00026E5E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личностные, познавательные, регулятивные,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коммуникативные)</w:t>
            </w:r>
          </w:p>
        </w:tc>
        <w:tc>
          <w:tcPr>
            <w:tcW w:w="1843" w:type="dxa"/>
          </w:tcPr>
          <w:p w:rsidR="0082642C" w:rsidRPr="000F522A" w:rsidRDefault="00026E5E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32" w:type="dxa"/>
          </w:tcPr>
          <w:p w:rsidR="0082642C" w:rsidRPr="000F522A" w:rsidRDefault="00026E5E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достижения планируемых результатов</w:t>
            </w:r>
          </w:p>
        </w:tc>
      </w:tr>
      <w:tr w:rsidR="00026E5E" w:rsidRPr="000F522A" w:rsidTr="000F522A">
        <w:tc>
          <w:tcPr>
            <w:tcW w:w="534" w:type="dxa"/>
          </w:tcPr>
          <w:p w:rsidR="0082642C" w:rsidRPr="000F522A" w:rsidRDefault="00E82562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2642C" w:rsidRPr="000F522A" w:rsidRDefault="00E82562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</w:t>
            </w:r>
            <w:r w:rsidR="00014D09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2410" w:type="dxa"/>
          </w:tcPr>
          <w:p w:rsidR="0082642C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Готовность к уроку</w:t>
            </w:r>
          </w:p>
        </w:tc>
        <w:tc>
          <w:tcPr>
            <w:tcW w:w="2203" w:type="dxa"/>
          </w:tcPr>
          <w:p w:rsidR="0082642C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Поднимают одну из цветных карточек в соответствии с настроением учащихся</w:t>
            </w:r>
          </w:p>
        </w:tc>
        <w:tc>
          <w:tcPr>
            <w:tcW w:w="1766" w:type="dxa"/>
          </w:tcPr>
          <w:p w:rsidR="0082642C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учащихся. Проверка состояния рабочего места</w:t>
            </w:r>
          </w:p>
        </w:tc>
        <w:tc>
          <w:tcPr>
            <w:tcW w:w="2072" w:type="dxa"/>
          </w:tcPr>
          <w:p w:rsidR="0082642C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учителя, готовность к уроку</w:t>
            </w:r>
          </w:p>
        </w:tc>
        <w:tc>
          <w:tcPr>
            <w:tcW w:w="1843" w:type="dxa"/>
          </w:tcPr>
          <w:p w:rsidR="0082642C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готовность учащихся</w:t>
            </w:r>
          </w:p>
        </w:tc>
        <w:tc>
          <w:tcPr>
            <w:tcW w:w="1832" w:type="dxa"/>
          </w:tcPr>
          <w:p w:rsidR="0082642C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Наблюдение. Сигнальные карточки (визуальный контроль, оценка эмоционального состояния)</w:t>
            </w:r>
          </w:p>
        </w:tc>
      </w:tr>
      <w:tr w:rsidR="00E82562" w:rsidRPr="000F522A" w:rsidTr="000F522A">
        <w:tc>
          <w:tcPr>
            <w:tcW w:w="534" w:type="dxa"/>
          </w:tcPr>
          <w:p w:rsidR="00E82562" w:rsidRPr="000F522A" w:rsidRDefault="00E82562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82562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</w:t>
            </w:r>
          </w:p>
        </w:tc>
        <w:tc>
          <w:tcPr>
            <w:tcW w:w="2410" w:type="dxa"/>
          </w:tcPr>
          <w:p w:rsidR="00E82562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понимание и принятие учебной задачи на урок и на перспективу. Осознать и выработать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собственную жизненную позицию в отношении себя и окружающих людей. Выполнять логические действия. Правильно выражать свои мысли в речи</w:t>
            </w:r>
          </w:p>
        </w:tc>
        <w:tc>
          <w:tcPr>
            <w:tcW w:w="2203" w:type="dxa"/>
          </w:tcPr>
          <w:p w:rsidR="00E82562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Устно отвечают на поставленные вопросы</w:t>
            </w:r>
          </w:p>
        </w:tc>
        <w:tc>
          <w:tcPr>
            <w:tcW w:w="1766" w:type="dxa"/>
          </w:tcPr>
          <w:p w:rsidR="00E82562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Организует проверку домашнего задания в форме фронтального опроса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заданного на дом параграфа учебника.</w:t>
            </w:r>
          </w:p>
        </w:tc>
        <w:tc>
          <w:tcPr>
            <w:tcW w:w="2072" w:type="dxa"/>
          </w:tcPr>
          <w:p w:rsidR="004E3D69" w:rsidRPr="000F522A" w:rsidRDefault="00014D0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Отвечают на вопросы учителя, участвуют в обсуждении проблемных </w:t>
            </w:r>
            <w:r w:rsidR="004E3D69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вопросов.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2562" w:rsidRPr="000F522A" w:rsidRDefault="00E82562" w:rsidP="00C06C2F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5AC8" w:rsidRPr="000F522A" w:rsidRDefault="005E5AC8" w:rsidP="00C06C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Что мы уже знаем о </w:t>
            </w:r>
            <w:r w:rsidR="0038616A"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планах местности</w:t>
            </w: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5E5AC8" w:rsidRPr="000F522A" w:rsidRDefault="005E5AC8" w:rsidP="00C06C2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это? </w:t>
            </w:r>
          </w:p>
          <w:p w:rsidR="005E5AC8" w:rsidRPr="000F522A" w:rsidRDefault="005E5AC8" w:rsidP="00C06C2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делают?</w:t>
            </w:r>
          </w:p>
          <w:p w:rsidR="005E5AC8" w:rsidRPr="000F522A" w:rsidRDefault="005E5AC8" w:rsidP="00C06C2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обозначает </w:t>
            </w: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масштаб? </w:t>
            </w:r>
          </w:p>
          <w:p w:rsidR="00E82562" w:rsidRPr="000F522A" w:rsidRDefault="00E82562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82562" w:rsidRPr="000F522A" w:rsidRDefault="005E5AC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Выполнять логические действия. Правильно выражать свои мысли в речи</w:t>
            </w:r>
          </w:p>
        </w:tc>
      </w:tr>
      <w:tr w:rsidR="00E82562" w:rsidRPr="000F522A" w:rsidTr="000F522A">
        <w:tc>
          <w:tcPr>
            <w:tcW w:w="534" w:type="dxa"/>
          </w:tcPr>
          <w:p w:rsidR="00E82562" w:rsidRPr="000F522A" w:rsidRDefault="00E82562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82562" w:rsidRPr="000F522A" w:rsidRDefault="000C01B0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проблемы</w:t>
            </w:r>
          </w:p>
        </w:tc>
        <w:tc>
          <w:tcPr>
            <w:tcW w:w="2410" w:type="dxa"/>
          </w:tcPr>
          <w:p w:rsidR="00E82562" w:rsidRPr="000F522A" w:rsidRDefault="000C01B0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анализа новой ситуации од мы не рассматривали? Итак, как может звучать тема нашего урока? </w:t>
            </w:r>
          </w:p>
        </w:tc>
        <w:tc>
          <w:tcPr>
            <w:tcW w:w="2203" w:type="dxa"/>
          </w:tcPr>
          <w:p w:rsidR="00E82562" w:rsidRPr="000F522A" w:rsidRDefault="000C01B0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определяют цели урока.</w:t>
            </w:r>
          </w:p>
        </w:tc>
        <w:tc>
          <w:tcPr>
            <w:tcW w:w="1766" w:type="dxa"/>
          </w:tcPr>
          <w:p w:rsidR="000C01B0" w:rsidRPr="000F522A" w:rsidRDefault="000C01B0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Организует работу учащихся по </w:t>
            </w:r>
            <w:proofErr w:type="spellStart"/>
            <w:proofErr w:type="gram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самостоятель-ной</w:t>
            </w:r>
            <w:proofErr w:type="spellEnd"/>
            <w:proofErr w:type="gram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постановке цели и задач урока </w:t>
            </w:r>
          </w:p>
          <w:p w:rsidR="00E82562" w:rsidRPr="000F522A" w:rsidRDefault="00E82562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E43B1C" w:rsidRPr="000F522A" w:rsidRDefault="00575759" w:rsidP="00C06C2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0F522A">
              <w:rPr>
                <w:color w:val="000000" w:themeColor="text1"/>
              </w:rPr>
              <w:t>Ставят главный проблемный вопрос урока. Проблемный вопрос</w:t>
            </w:r>
            <w:r w:rsidR="00E43B1C" w:rsidRPr="000F522A">
              <w:rPr>
                <w:color w:val="000000" w:themeColor="text1"/>
              </w:rPr>
              <w:t>: Ещё с древних времён люди свои знания о Земле старались представит</w:t>
            </w:r>
            <w:r w:rsidR="00BD5096" w:rsidRPr="000F522A">
              <w:rPr>
                <w:color w:val="000000" w:themeColor="text1"/>
              </w:rPr>
              <w:t>ь в виде карт-чертежей. Считают</w:t>
            </w:r>
            <w:r w:rsidR="00E43B1C" w:rsidRPr="000F522A">
              <w:rPr>
                <w:color w:val="000000" w:themeColor="text1"/>
              </w:rPr>
              <w:t>, что карта – “второй язык” географии».</w:t>
            </w:r>
          </w:p>
          <w:p w:rsidR="00E43B1C" w:rsidRPr="000F522A" w:rsidRDefault="00E43B1C" w:rsidP="00C06C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думаете, почему?</w:t>
            </w:r>
          </w:p>
          <w:p w:rsidR="00575759" w:rsidRPr="000F522A" w:rsidRDefault="0057575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759" w:rsidRPr="000F522A" w:rsidRDefault="0057575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Итак, как может звучать тема нашего урока? Откройте тетради,</w:t>
            </w:r>
          </w:p>
          <w:p w:rsidR="00E82562" w:rsidRPr="000F522A" w:rsidRDefault="00575759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запишите число и тему урока. Какова же цель нашего урока? Что нового мы должны сегодня узнать?</w:t>
            </w:r>
          </w:p>
        </w:tc>
        <w:tc>
          <w:tcPr>
            <w:tcW w:w="1832" w:type="dxa"/>
          </w:tcPr>
          <w:p w:rsidR="00E82562" w:rsidRPr="000F522A" w:rsidRDefault="000C01B0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Осознать и выработать собственную жизненную позицию в отношении себя и окружающих людей. Выполнять логические действия. Правильно выражать свои мысли в речи.</w:t>
            </w:r>
          </w:p>
        </w:tc>
      </w:tr>
      <w:tr w:rsidR="00BD5096" w:rsidRPr="000F522A" w:rsidTr="000F522A">
        <w:tc>
          <w:tcPr>
            <w:tcW w:w="534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нового знания.</w:t>
            </w:r>
          </w:p>
        </w:tc>
        <w:tc>
          <w:tcPr>
            <w:tcW w:w="2410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анализа новой ситуации; мотивации</w:t>
            </w:r>
          </w:p>
        </w:tc>
        <w:tc>
          <w:tcPr>
            <w:tcW w:w="2203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вопросов дети выделяют главные свойства географической кары: обобщение информации, более мелкий масштаб, многие условные знаки.</w:t>
            </w:r>
          </w:p>
        </w:tc>
        <w:tc>
          <w:tcPr>
            <w:tcW w:w="1766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Определим, что мы должны сегодня выяснить.</w:t>
            </w:r>
          </w:p>
        </w:tc>
        <w:tc>
          <w:tcPr>
            <w:tcW w:w="2072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вопросы. Выстраивают схему работы.</w:t>
            </w:r>
          </w:p>
        </w:tc>
        <w:tc>
          <w:tcPr>
            <w:tcW w:w="1843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чего начн</w:t>
            </w:r>
            <w:r w:rsidR="004054C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решение проблемы? Какие будем решать задачи: 1. Узнать, что такое географическая карта</w:t>
            </w:r>
          </w:p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её виды. </w:t>
            </w:r>
          </w:p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Чем отличается изображение на географических картах и глобусе</w:t>
            </w:r>
            <w:r w:rsidR="0006155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планах местности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3.Г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 больше искажений при изображении объектов, определении расстояний – на карте или глобусе? </w:t>
            </w:r>
          </w:p>
        </w:tc>
        <w:tc>
          <w:tcPr>
            <w:tcW w:w="1832" w:type="dxa"/>
            <w:vMerge w:val="restart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Осознавать ценность полученных знаний о разнообразии географических карт; владение основными способами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деятельности, необходимыми для позитивного общения.</w:t>
            </w:r>
          </w:p>
        </w:tc>
      </w:tr>
      <w:tr w:rsidR="00BD5096" w:rsidRPr="000F522A" w:rsidTr="000F522A">
        <w:tc>
          <w:tcPr>
            <w:tcW w:w="534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самостоятельной работы с картами и текстом учебника</w:t>
            </w:r>
          </w:p>
        </w:tc>
        <w:tc>
          <w:tcPr>
            <w:tcW w:w="2203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учебником и географическими картами</w:t>
            </w:r>
          </w:p>
        </w:tc>
        <w:tc>
          <w:tcPr>
            <w:tcW w:w="1766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ведет беседу с учениками, демонстрируя на слайдах виды географических карт. Предлагает вспомнить пройденный материал.</w:t>
            </w:r>
          </w:p>
        </w:tc>
        <w:tc>
          <w:tcPr>
            <w:tcW w:w="2072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отвечают на вопросы. Сравнивают географическую карту и глобус. После полученных ответов ученики делают вывод.</w:t>
            </w:r>
          </w:p>
        </w:tc>
        <w:tc>
          <w:tcPr>
            <w:tcW w:w="1843" w:type="dxa"/>
          </w:tcPr>
          <w:p w:rsidR="0052669A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Используя, текст учебника и географических карт, найдите ответы на вопросы: </w:t>
            </w:r>
          </w:p>
          <w:p w:rsidR="0052669A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2669A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чего применяют шкалу высот и глубин и метод послойной окраски? </w:t>
            </w:r>
          </w:p>
          <w:p w:rsidR="0052669A" w:rsidRPr="000F522A" w:rsidRDefault="0052669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является ключом раскрытия  содержания карты? </w:t>
            </w:r>
          </w:p>
          <w:p w:rsidR="00BD5096" w:rsidRPr="000F522A" w:rsidRDefault="0052669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позволило перейти от выпуклого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изображения земной поверхности  к </w:t>
            </w:r>
            <w:proofErr w:type="gram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плоскому</w:t>
            </w:r>
            <w:proofErr w:type="gram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832" w:type="dxa"/>
            <w:vMerge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4C5" w:rsidRPr="000F522A" w:rsidTr="000F522A">
        <w:tc>
          <w:tcPr>
            <w:tcW w:w="534" w:type="dxa"/>
            <w:vMerge w:val="restart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обучающихся в практическую деятельность, направленную </w:t>
            </w:r>
            <w:r w:rsidR="002C7A8B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воспроизведен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знаний и способов действий для открытия новых знаний</w:t>
            </w:r>
          </w:p>
        </w:tc>
        <w:tc>
          <w:tcPr>
            <w:tcW w:w="2203" w:type="dxa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практическое задание</w:t>
            </w:r>
          </w:p>
        </w:tc>
        <w:tc>
          <w:tcPr>
            <w:tcW w:w="1766" w:type="dxa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ведет беседу.</w:t>
            </w:r>
          </w:p>
        </w:tc>
        <w:tc>
          <w:tcPr>
            <w:tcW w:w="2072" w:type="dxa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 принимают участие в беседе, рассуждают, отвечают на вопросы, делают вывод.</w:t>
            </w:r>
          </w:p>
        </w:tc>
        <w:tc>
          <w:tcPr>
            <w:tcW w:w="1843" w:type="dxa"/>
          </w:tcPr>
          <w:p w:rsidR="001F14C5" w:rsidRPr="000F522A" w:rsidRDefault="0052669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Чем больше пространство надо изобразить, тем мельче должен быть масштаб;</w:t>
            </w:r>
          </w:p>
          <w:p w:rsidR="0052669A" w:rsidRPr="000F522A" w:rsidRDefault="0052669A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Чем меньше масштаб, тем менее подробно содержание карты.</w:t>
            </w:r>
          </w:p>
        </w:tc>
        <w:tc>
          <w:tcPr>
            <w:tcW w:w="1832" w:type="dxa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4C5" w:rsidRPr="000F522A" w:rsidTr="000F522A">
        <w:tc>
          <w:tcPr>
            <w:tcW w:w="534" w:type="dxa"/>
            <w:vMerge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4C5" w:rsidRPr="000F522A" w:rsidRDefault="00352A68" w:rsidP="007158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изучения типов </w:t>
            </w:r>
            <w:r w:rsidR="007158D1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</w:t>
            </w:r>
          </w:p>
        </w:tc>
        <w:tc>
          <w:tcPr>
            <w:tcW w:w="2203" w:type="dxa"/>
          </w:tcPr>
          <w:p w:rsidR="001F14C5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текстом учебника</w:t>
            </w:r>
          </w:p>
        </w:tc>
        <w:tc>
          <w:tcPr>
            <w:tcW w:w="1766" w:type="dxa"/>
          </w:tcPr>
          <w:p w:rsidR="001F14C5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 учебника (заполнение предложенной учителем схемы)</w:t>
            </w:r>
          </w:p>
        </w:tc>
        <w:tc>
          <w:tcPr>
            <w:tcW w:w="2072" w:type="dxa"/>
          </w:tcPr>
          <w:p w:rsidR="001F14C5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письменно в тетради, с помощью текста учебника.</w:t>
            </w:r>
          </w:p>
        </w:tc>
        <w:tc>
          <w:tcPr>
            <w:tcW w:w="1843" w:type="dxa"/>
          </w:tcPr>
          <w:p w:rsidR="001F14C5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Выделить виды </w:t>
            </w:r>
            <w:proofErr w:type="spell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</w:t>
            </w:r>
            <w:proofErr w:type="spellEnd"/>
            <w:r w:rsidR="004054C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054C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proofErr w:type="spell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карт. Дополнить схему</w:t>
            </w:r>
          </w:p>
        </w:tc>
        <w:tc>
          <w:tcPr>
            <w:tcW w:w="1832" w:type="dxa"/>
          </w:tcPr>
          <w:p w:rsidR="001F14C5" w:rsidRPr="000F522A" w:rsidRDefault="001F14C5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096" w:rsidRPr="000F522A" w:rsidTr="000F522A">
        <w:tc>
          <w:tcPr>
            <w:tcW w:w="534" w:type="dxa"/>
          </w:tcPr>
          <w:p w:rsidR="00BD5096" w:rsidRPr="000F522A" w:rsidRDefault="00BD509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мышечного напряжения</w:t>
            </w:r>
          </w:p>
        </w:tc>
        <w:tc>
          <w:tcPr>
            <w:tcW w:w="2203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видеороликом</w:t>
            </w:r>
          </w:p>
        </w:tc>
        <w:tc>
          <w:tcPr>
            <w:tcW w:w="1766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Создаю условия для смены видов деятельности.</w:t>
            </w:r>
          </w:p>
        </w:tc>
        <w:tc>
          <w:tcPr>
            <w:tcW w:w="2072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упражнения, ориентируясь на видео.</w:t>
            </w:r>
          </w:p>
        </w:tc>
        <w:tc>
          <w:tcPr>
            <w:tcW w:w="1843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Отдохнули, сняли мышечное напряжение.</w:t>
            </w:r>
          </w:p>
        </w:tc>
        <w:tc>
          <w:tcPr>
            <w:tcW w:w="1832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BD5096" w:rsidRPr="000F522A" w:rsidTr="000F522A">
        <w:tc>
          <w:tcPr>
            <w:tcW w:w="534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2410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осуществления учащимися новых действий с опорой на ориентировочную основу</w:t>
            </w:r>
          </w:p>
        </w:tc>
        <w:tc>
          <w:tcPr>
            <w:tcW w:w="2203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выполняют задание в тетради</w:t>
            </w:r>
          </w:p>
        </w:tc>
        <w:tc>
          <w:tcPr>
            <w:tcW w:w="1766" w:type="dxa"/>
          </w:tcPr>
          <w:p w:rsidR="00BD5096" w:rsidRPr="000F522A" w:rsidRDefault="00352A68" w:rsidP="00405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видеоролика «</w:t>
            </w:r>
            <w:proofErr w:type="spellStart"/>
            <w:proofErr w:type="gramStart"/>
            <w:r w:rsidR="004054C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Географичес-кая</w:t>
            </w:r>
            <w:proofErr w:type="spellEnd"/>
            <w:proofErr w:type="gramEnd"/>
            <w:r w:rsidR="004054C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карта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вопросы, анализируют видеоматериал</w:t>
            </w:r>
          </w:p>
        </w:tc>
        <w:tc>
          <w:tcPr>
            <w:tcW w:w="1843" w:type="dxa"/>
          </w:tcPr>
          <w:p w:rsidR="00BD5096" w:rsidRPr="000F522A" w:rsidRDefault="004054C7" w:rsidP="00405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географическими картами пользуются </w:t>
            </w:r>
            <w:proofErr w:type="gram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чаще</w:t>
            </w:r>
            <w:proofErr w:type="gram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чем глобусом</w:t>
            </w:r>
            <w:r w:rsidR="00352A68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Какими свойствами обладает географическая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карта?</w:t>
            </w:r>
          </w:p>
        </w:tc>
        <w:tc>
          <w:tcPr>
            <w:tcW w:w="1832" w:type="dxa"/>
          </w:tcPr>
          <w:p w:rsidR="00BD5096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Оценивать успешность усвоения материала по данной теме</w:t>
            </w:r>
          </w:p>
        </w:tc>
      </w:tr>
      <w:tr w:rsidR="00352A68" w:rsidRPr="000F522A" w:rsidTr="000F522A">
        <w:tc>
          <w:tcPr>
            <w:tcW w:w="534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E131DF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ценностного отношения к умению анализировать и оценивать свои достижения в учебной деятельности.</w:t>
            </w:r>
          </w:p>
        </w:tc>
        <w:tc>
          <w:tcPr>
            <w:tcW w:w="2203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учителя, рассказывают, что узнали, смогли выполнить.</w:t>
            </w:r>
          </w:p>
        </w:tc>
        <w:tc>
          <w:tcPr>
            <w:tcW w:w="1766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 рефлексию.</w:t>
            </w:r>
          </w:p>
        </w:tc>
        <w:tc>
          <w:tcPr>
            <w:tcW w:w="2072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вопросы, анализируют видеоматериал</w:t>
            </w:r>
          </w:p>
        </w:tc>
        <w:tc>
          <w:tcPr>
            <w:tcW w:w="1843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Отметьте в своих</w:t>
            </w:r>
            <w:r w:rsidR="000746F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маршрутных картах </w:t>
            </w:r>
            <w:r w:rsidR="000746F7"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таблице в графе «знаю после урока». Добились ли мы поставленной цели? Самооценку учебной деятельности</w:t>
            </w:r>
          </w:p>
        </w:tc>
        <w:tc>
          <w:tcPr>
            <w:tcW w:w="1832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оценивать действия на уроке, осуществлять самооценку на основе критерия успешности учебной деятельности</w:t>
            </w:r>
          </w:p>
        </w:tc>
      </w:tr>
      <w:tr w:rsidR="00352A68" w:rsidRPr="000F522A" w:rsidTr="000F522A">
        <w:tc>
          <w:tcPr>
            <w:tcW w:w="534" w:type="dxa"/>
          </w:tcPr>
          <w:p w:rsidR="00352A68" w:rsidRPr="000F522A" w:rsidRDefault="00E131DF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и выставление оценок, домашнее задание</w:t>
            </w:r>
          </w:p>
        </w:tc>
        <w:tc>
          <w:tcPr>
            <w:tcW w:w="2410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понимания цели, содержания и способов выполнения д/з. Проверка соответствующих записей.</w:t>
            </w:r>
          </w:p>
        </w:tc>
        <w:tc>
          <w:tcPr>
            <w:tcW w:w="2203" w:type="dxa"/>
          </w:tcPr>
          <w:p w:rsidR="00352A68" w:rsidRPr="000F522A" w:rsidRDefault="00352A68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подводит итог, выставляет оценки, комментирует их. Запись </w:t>
            </w:r>
            <w:proofErr w:type="gramStart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домашнего</w:t>
            </w:r>
            <w:proofErr w:type="gramEnd"/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</w:t>
            </w:r>
          </w:p>
        </w:tc>
        <w:tc>
          <w:tcPr>
            <w:tcW w:w="2072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записывают домашнее задание, выставляют оценки.</w:t>
            </w:r>
          </w:p>
        </w:tc>
        <w:tc>
          <w:tcPr>
            <w:tcW w:w="1843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Подготовиться по п. 16</w:t>
            </w:r>
          </w:p>
        </w:tc>
        <w:tc>
          <w:tcPr>
            <w:tcW w:w="1832" w:type="dxa"/>
          </w:tcPr>
          <w:p w:rsidR="00352A68" w:rsidRPr="000F522A" w:rsidRDefault="009B4937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Слышать, слушать и понимать товарища и учителя, планировать свою работу</w:t>
            </w:r>
          </w:p>
        </w:tc>
      </w:tr>
      <w:tr w:rsidR="00C70C46" w:rsidRPr="000F522A" w:rsidTr="00922567">
        <w:tc>
          <w:tcPr>
            <w:tcW w:w="2660" w:type="dxa"/>
            <w:gridSpan w:val="2"/>
          </w:tcPr>
          <w:p w:rsidR="00C70C46" w:rsidRPr="000F522A" w:rsidRDefault="00C70C4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и самоанализ урока</w:t>
            </w:r>
          </w:p>
        </w:tc>
        <w:tc>
          <w:tcPr>
            <w:tcW w:w="12126" w:type="dxa"/>
            <w:gridSpan w:val="6"/>
          </w:tcPr>
          <w:p w:rsidR="00C70C46" w:rsidRPr="0051754B" w:rsidRDefault="007158D1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  № 16 по т</w:t>
            </w:r>
            <w:r w:rsidR="00C70C46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еме «Географическая карта» относится к разделу «Глобус и географическая карта – модели земной поверхности». Урок 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 на расширение</w:t>
            </w:r>
            <w:r w:rsidR="00C70C46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кругозор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70C46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учащихся, способствует развитию коммуникационных навыков, навыков практических исследований.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урока: </w:t>
            </w:r>
            <w:r w:rsidR="007158D1" w:rsidRPr="0051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представление о географической карте, как об  источнике географических знаний, необходимых  для различных видов деятельности человека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достижения данной цели были поставлены следующие задачи:</w:t>
            </w:r>
          </w:p>
          <w:p w:rsidR="007158D1" w:rsidRPr="0051754B" w:rsidRDefault="007158D1" w:rsidP="007158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Образовательные: знакомство учащихся с разнообразием географических карт; широкими возможностями их использования; выявить отличия географической карты от плана местности.</w:t>
            </w:r>
          </w:p>
          <w:p w:rsidR="007158D1" w:rsidRPr="0051754B" w:rsidRDefault="007158D1" w:rsidP="007158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развитие способности применять полученные знания на практике.</w:t>
            </w:r>
          </w:p>
          <w:p w:rsidR="007158D1" w:rsidRPr="0051754B" w:rsidRDefault="007158D1" w:rsidP="007158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способствовать формированию ответственного отношения к учёбе.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Создать условия для развития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75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УУД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а)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proofErr w:type="gramStart"/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осознание того,  что география – наука, позволяющая ориентироваться в мире и решать вопросы взаимоотношения человека, природы и общества; формирование географического мышления: освоить способы ориентирования с помощью карты; умение оценивать важность изучаемого материала для практической деятельности.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б)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поиск информации на карте.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в) регулятивных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ожидание успешного результата в усвоении знаний, внесение необходимых корректив в план и способы действия, осознание качества и уровня усвоения знаний.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г)</w:t>
            </w:r>
            <w:r w:rsidRPr="005175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75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– 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слушать и вступать в диалог, участвовать в коллективном обсуждении вопроса или проблемы.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классе </w:t>
            </w:r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человека, на уроке присутствовали все учащиеся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Все успевающие. Класс активный, требующий постоянного контроля со стороны учителя.</w:t>
            </w:r>
          </w:p>
          <w:p w:rsidR="007158D1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типу урок комбинированный. 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Методы </w:t>
            </w:r>
            <w:proofErr w:type="gramStart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применяемые на уроке: частично поисковый, проблемный.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 включал в себя этапы: </w:t>
            </w:r>
            <w:proofErr w:type="gramStart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  <w:proofErr w:type="gram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мотивационный, актуализация опорных знаний, определение темы и цели урока, работа над новым материалом, закрепление изученного материала, обобщение, домашнее задание, рефлексия.</w:t>
            </w:r>
          </w:p>
          <w:p w:rsidR="00C70C46" w:rsidRPr="0051754B" w:rsidRDefault="007158D1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урока с использованием</w:t>
            </w:r>
            <w:r w:rsidR="00C70C46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принципов</w:t>
            </w:r>
            <w:r w:rsidR="00C70C46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наглядности, научности.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урока для данного класса оказался легким, интересным и понятым, что доказывает активная работа класса на протяжении всего урока.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Организационный момент </w:t>
            </w:r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</w:t>
            </w:r>
            <w:proofErr w:type="spellEnd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подготовил учеников к успешной работе.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знаний. Использовались приемы повторения ранее изученных учебных действий, знаний.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темы урока и целей проводилась с учетом выделенных учителем </w:t>
            </w:r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вопросов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дети сами пытались определить цели урока (регулятивные УУД).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объяснении нового материала проводилась частично – поисковая работа (познавательные УУД), поиск выделение информации из текста (коммуникативные УУД) Выделение материала (работа с атласом) (поисковые УУД), ответы на вопросы учителя, дети должны были логически размышлять (логические УУД).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активации учебно – познавательной ком</w:t>
            </w:r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петенции использовались</w:t>
            </w:r>
            <w:proofErr w:type="gramStart"/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ТСО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физкультминутка, что способствовало развитию слуховой памяти, закреплению эмоционально – положительной атмосферы урока (здоровье сберегающие технологии)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учителя было инструктирующим при выполнении работ в парах ив группах.</w:t>
            </w:r>
          </w:p>
          <w:p w:rsidR="007158D1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закреплении нового материала п</w:t>
            </w:r>
            <w:r w:rsidR="007158D1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росмотр видеоролика «Географическая карта», фронтальная работа с учителем. 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 прокомментировано, даны инструкции по выполнению заданий (задания были разного уровня сложности), учащиеся имели возможность выбора.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Рефлексия была осуществлена с помощью </w:t>
            </w:r>
            <w:r w:rsidR="007158D1" w:rsidRPr="0051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маршрутных </w:t>
            </w:r>
            <w:proofErr w:type="gramStart"/>
            <w:r w:rsidR="007158D1" w:rsidRPr="0051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картах</w:t>
            </w:r>
            <w:proofErr w:type="gramEnd"/>
            <w:r w:rsidR="007158D1" w:rsidRPr="0051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58D1" w:rsidRPr="0051754B" w:rsidRDefault="007158D1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 уроке была активная,</w:t>
            </w:r>
            <w:r w:rsidR="00C70C46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ученики включились в работу. </w:t>
            </w:r>
          </w:p>
          <w:p w:rsidR="00C70C46" w:rsidRPr="0051754B" w:rsidRDefault="00C70C46" w:rsidP="00C70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целом можно считать урок удавшимся, </w:t>
            </w:r>
            <w:r w:rsidR="000F522A"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задуманные мной, цели достигнуты, 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надеюсь на положительные </w:t>
            </w:r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результаты учащихся</w:t>
            </w:r>
            <w:proofErr w:type="gramStart"/>
            <w:r w:rsidRPr="0051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70C46" w:rsidRPr="000F522A" w:rsidRDefault="00C70C46" w:rsidP="00C0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642C" w:rsidRPr="000F522A" w:rsidRDefault="0082642C" w:rsidP="00C06C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642C" w:rsidRPr="000F522A" w:rsidSect="00C06C2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8C9"/>
    <w:multiLevelType w:val="hybridMultilevel"/>
    <w:tmpl w:val="F6FE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CEB"/>
    <w:rsid w:val="00014D09"/>
    <w:rsid w:val="00026E5E"/>
    <w:rsid w:val="0006155F"/>
    <w:rsid w:val="000746F7"/>
    <w:rsid w:val="000C01B0"/>
    <w:rsid w:val="000F522A"/>
    <w:rsid w:val="00186226"/>
    <w:rsid w:val="001F14C5"/>
    <w:rsid w:val="002174CF"/>
    <w:rsid w:val="002C7A8B"/>
    <w:rsid w:val="00340EF8"/>
    <w:rsid w:val="00352A68"/>
    <w:rsid w:val="00372547"/>
    <w:rsid w:val="0038616A"/>
    <w:rsid w:val="003A1FD5"/>
    <w:rsid w:val="004054C7"/>
    <w:rsid w:val="00483BB3"/>
    <w:rsid w:val="004B6284"/>
    <w:rsid w:val="004D45EB"/>
    <w:rsid w:val="004E3D69"/>
    <w:rsid w:val="0051754B"/>
    <w:rsid w:val="0052669A"/>
    <w:rsid w:val="00552195"/>
    <w:rsid w:val="00554BCA"/>
    <w:rsid w:val="00575759"/>
    <w:rsid w:val="005E5AC8"/>
    <w:rsid w:val="0066254F"/>
    <w:rsid w:val="007158D1"/>
    <w:rsid w:val="00744FBD"/>
    <w:rsid w:val="00766688"/>
    <w:rsid w:val="0082642C"/>
    <w:rsid w:val="009B4937"/>
    <w:rsid w:val="00AA040B"/>
    <w:rsid w:val="00BD5096"/>
    <w:rsid w:val="00C06C2F"/>
    <w:rsid w:val="00C30637"/>
    <w:rsid w:val="00C70C46"/>
    <w:rsid w:val="00C908F7"/>
    <w:rsid w:val="00CD04ED"/>
    <w:rsid w:val="00DA5BDD"/>
    <w:rsid w:val="00E131DF"/>
    <w:rsid w:val="00E43B1C"/>
    <w:rsid w:val="00E82562"/>
    <w:rsid w:val="00FA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8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book4</dc:creator>
  <cp:keywords/>
  <dc:description/>
  <cp:lastModifiedBy>школа16</cp:lastModifiedBy>
  <cp:revision>20</cp:revision>
  <dcterms:created xsi:type="dcterms:W3CDTF">2024-09-27T04:33:00Z</dcterms:created>
  <dcterms:modified xsi:type="dcterms:W3CDTF">2024-11-04T05:13:00Z</dcterms:modified>
</cp:coreProperties>
</file>